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SAT English Skills Test Practice</w:t>
        <w:tab/>
        <w:tab/>
        <w:tab/>
        <w:tab/>
        <w:t xml:space="preserve">Name: 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Directions for Tips:</w:t>
      </w:r>
      <w:r w:rsidDel="00000000" w:rsidR="00000000" w:rsidRPr="00000000">
        <w:rPr>
          <w:rtl w:val="0"/>
        </w:rPr>
        <w:t xml:space="preserve"> Go to https://sat.collegeboard.org/practice/sat-practice-questions/writing-tips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summarize each of the English section tips in your own words.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Tips: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1. Take advantage of explanations:________________________________________________________________________________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2. Looking good: 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3. Develop your point of view: 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4. Less is more: 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5. It’s okay to be you: *This is a mistake on the website--it is about the old essay not the new!**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u w:val="single"/>
          <w:rtl w:val="0"/>
        </w:rPr>
        <w:t xml:space="preserve">Don’t use “I think” or “I believe” in your essay. You should write this essay in the 3rd person!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6. Formula for success: 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7. Process of elimination: 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Go to the next page to start the sentence completion practice test →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Directions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Click on the link that says “Improving Sentences” on the left side of the screen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Take one section of the test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4"/>
          <w:szCs w:val="24"/>
          <w:rtl w:val="0"/>
        </w:rPr>
        <w:t xml:space="preserve">without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clicking on the answer of your choice.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After you have completed each section, go back and click on the answer you chose.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Put down the correct answer in the corresponding blank.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Then, decide what skill is addressed in the question (examples: expression of ideas, vocabulary in context, analysis, standard English conventions: commas, semi-colons, apostrophes, parallel structure, conciseness).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Finally,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explain why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the correct answer is correct in your own words.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Go on to the next section until you have completed all four reading sections.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Improving Sentences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Explain the correct answer in your own words: 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Explain the correct answer in your own words: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Skill addressed in this question: 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Once you have finished this section,  click on Improving Paragraphs on the left side of the screen.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Start the Improving Paragraphs section of the practice test following the same process as you did with Improving Sentences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Improving Paragraphs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Explain the correct answer in your own words: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Skill addressed in this question: 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Once you have finished this section,  click on Identifying Sentence Errors on the left side of the screen.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Start the Identifying Sentence Errors section of the practice test following the same process. Go to the next page →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Identifying Sentence Errors: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Skill addressed in this question: 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Skill addressed in this question: 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Explain the correct answer in your own words: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Skill addressed in this question: 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Explain the correct answer in your own words: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Your answer ________ </w:t>
        <w:tab/>
        <w:t xml:space="preserve">Correct answer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Skill addressed in this question: 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Explain the correct answer in your own words: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806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