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C8A6" w14:textId="77777777" w:rsidR="0032305B" w:rsidRDefault="0032305B" w:rsidP="0032305B">
      <w:pPr>
        <w:jc w:val="center"/>
        <w:rPr>
          <w:rFonts w:ascii="Cambria" w:hAnsi="Cambria"/>
          <w:b/>
          <w:bCs/>
          <w:color w:val="000000"/>
          <w:szCs w:val="22"/>
        </w:rPr>
      </w:pPr>
      <w:r>
        <w:rPr>
          <w:rFonts w:ascii="Cambria" w:hAnsi="Cambria"/>
          <w:b/>
          <w:bCs/>
          <w:color w:val="000000"/>
          <w:szCs w:val="22"/>
        </w:rPr>
        <w:t>Synthesis Essay Outline</w:t>
      </w:r>
    </w:p>
    <w:p w14:paraId="0457C8A7" w14:textId="77777777" w:rsidR="0032305B" w:rsidRPr="001C6FA7" w:rsidRDefault="0032305B" w:rsidP="0032305B">
      <w:pPr>
        <w:numPr>
          <w:ilvl w:val="0"/>
          <w:numId w:val="1"/>
        </w:numPr>
        <w:rPr>
          <w:rFonts w:ascii="Cambria" w:hAnsi="Cambria"/>
          <w:b/>
          <w:bCs/>
          <w:color w:val="000000"/>
          <w:szCs w:val="22"/>
        </w:rPr>
      </w:pPr>
      <w:r w:rsidRPr="001C6FA7">
        <w:rPr>
          <w:rFonts w:ascii="Cambria" w:hAnsi="Cambria"/>
          <w:b/>
          <w:bCs/>
          <w:color w:val="000000"/>
          <w:szCs w:val="22"/>
        </w:rPr>
        <w:t xml:space="preserve">Intro </w:t>
      </w:r>
    </w:p>
    <w:p w14:paraId="0457C8A8" w14:textId="77777777" w:rsidR="002F3EC0" w:rsidRPr="002F3EC0" w:rsidRDefault="0032305B" w:rsidP="0032305B">
      <w:pPr>
        <w:numPr>
          <w:ilvl w:val="1"/>
          <w:numId w:val="1"/>
        </w:numPr>
        <w:rPr>
          <w:rFonts w:ascii="Cambria" w:hAnsi="Cambria"/>
        </w:rPr>
      </w:pPr>
      <w:r w:rsidRPr="009F5F09">
        <w:rPr>
          <w:rFonts w:ascii="Cambria" w:hAnsi="Cambria"/>
          <w:bCs/>
          <w:color w:val="000000"/>
          <w:szCs w:val="22"/>
        </w:rPr>
        <w:t>Attention Getter</w:t>
      </w:r>
      <w:r w:rsidR="000F7129">
        <w:rPr>
          <w:rFonts w:ascii="Cambria" w:hAnsi="Cambria"/>
          <w:bCs/>
          <w:color w:val="000000"/>
          <w:szCs w:val="22"/>
        </w:rPr>
        <w:t>:</w:t>
      </w:r>
      <w:r w:rsidR="000F7129" w:rsidRPr="000F7129">
        <w:rPr>
          <w:rFonts w:ascii="Cambria" w:hAnsi="Cambria"/>
          <w:bCs/>
          <w:color w:val="000000"/>
          <w:szCs w:val="22"/>
        </w:rPr>
        <w:t xml:space="preserve"> </w:t>
      </w:r>
    </w:p>
    <w:p w14:paraId="0457C8A9" w14:textId="77777777" w:rsidR="002F3EC0" w:rsidRPr="002F3EC0" w:rsidRDefault="002F3EC0" w:rsidP="002F3EC0">
      <w:pPr>
        <w:ind w:left="1440"/>
        <w:rPr>
          <w:rFonts w:ascii="Cambria" w:hAnsi="Cambria"/>
        </w:rPr>
      </w:pPr>
      <w:r>
        <w:rPr>
          <w:rFonts w:ascii="Cambria" w:hAnsi="Cambria"/>
          <w:bCs/>
          <w:color w:val="000000"/>
          <w:szCs w:val="22"/>
        </w:rPr>
        <w:sym w:font="Symbol" w:char="F0B7"/>
      </w:r>
      <w:r>
        <w:rPr>
          <w:rFonts w:ascii="Cambria" w:hAnsi="Cambria"/>
          <w:bCs/>
          <w:color w:val="000000"/>
          <w:szCs w:val="22"/>
        </w:rPr>
        <w:t xml:space="preserve">Imagine </w:t>
      </w:r>
      <w:r w:rsidR="00C208E5">
        <w:rPr>
          <w:rFonts w:ascii="Cambria" w:hAnsi="Cambria"/>
          <w:bCs/>
          <w:color w:val="000000"/>
          <w:szCs w:val="22"/>
        </w:rPr>
        <w:t>a man</w:t>
      </w:r>
      <w:r>
        <w:rPr>
          <w:rFonts w:ascii="Cambria" w:hAnsi="Cambria"/>
          <w:bCs/>
          <w:color w:val="000000"/>
          <w:szCs w:val="22"/>
        </w:rPr>
        <w:t xml:space="preserve"> being </w:t>
      </w:r>
      <w:r w:rsidR="00364ABB">
        <w:rPr>
          <w:rFonts w:ascii="Cambria" w:hAnsi="Cambria"/>
          <w:bCs/>
          <w:color w:val="000000"/>
          <w:szCs w:val="22"/>
        </w:rPr>
        <w:t>violently shot in the gut</w:t>
      </w:r>
      <w:r>
        <w:rPr>
          <w:rFonts w:ascii="Cambria" w:hAnsi="Cambria"/>
          <w:bCs/>
          <w:color w:val="000000"/>
          <w:szCs w:val="22"/>
        </w:rPr>
        <w:t xml:space="preserve"> </w:t>
      </w:r>
      <w:r w:rsidR="00364ABB">
        <w:rPr>
          <w:rFonts w:ascii="Cambria" w:hAnsi="Cambria"/>
          <w:bCs/>
          <w:color w:val="000000"/>
          <w:szCs w:val="22"/>
        </w:rPr>
        <w:t xml:space="preserve">or trapped in a cage </w:t>
      </w:r>
      <w:r>
        <w:rPr>
          <w:rFonts w:ascii="Cambria" w:hAnsi="Cambria"/>
          <w:bCs/>
          <w:color w:val="000000"/>
          <w:szCs w:val="22"/>
        </w:rPr>
        <w:t>because he did not know his own strength</w:t>
      </w:r>
      <w:r w:rsidR="00364ABB">
        <w:rPr>
          <w:rFonts w:ascii="Cambria" w:hAnsi="Cambria"/>
          <w:bCs/>
          <w:color w:val="000000"/>
          <w:szCs w:val="22"/>
        </w:rPr>
        <w:t>. Then imagine an</w:t>
      </w:r>
      <w:r>
        <w:rPr>
          <w:rFonts w:ascii="Cambria" w:hAnsi="Cambria"/>
          <w:bCs/>
          <w:color w:val="000000"/>
          <w:szCs w:val="22"/>
        </w:rPr>
        <w:t xml:space="preserve"> old woman losing her </w:t>
      </w:r>
      <w:r w:rsidR="00E52F31">
        <w:rPr>
          <w:rFonts w:ascii="Cambria" w:hAnsi="Cambria"/>
          <w:bCs/>
          <w:color w:val="000000"/>
          <w:szCs w:val="22"/>
        </w:rPr>
        <w:t xml:space="preserve">limbs </w:t>
      </w:r>
      <w:bookmarkStart w:id="0" w:name="_GoBack"/>
      <w:bookmarkEnd w:id="0"/>
      <w:r>
        <w:rPr>
          <w:rFonts w:ascii="Cambria" w:hAnsi="Cambria"/>
          <w:bCs/>
          <w:color w:val="000000"/>
          <w:szCs w:val="22"/>
        </w:rPr>
        <w:t>slowly and painfully</w:t>
      </w:r>
      <w:r w:rsidR="00364ABB">
        <w:rPr>
          <w:rFonts w:ascii="Cambria" w:hAnsi="Cambria"/>
          <w:bCs/>
          <w:color w:val="000000"/>
          <w:szCs w:val="22"/>
        </w:rPr>
        <w:t xml:space="preserve"> because of a degenerative disease</w:t>
      </w:r>
      <w:r>
        <w:rPr>
          <w:rFonts w:ascii="Cambria" w:hAnsi="Cambria"/>
          <w:bCs/>
          <w:color w:val="000000"/>
          <w:szCs w:val="22"/>
        </w:rPr>
        <w:t xml:space="preserve">. </w:t>
      </w:r>
    </w:p>
    <w:p w14:paraId="0457C8AA" w14:textId="77777777" w:rsidR="0032305B" w:rsidRPr="00272D1E" w:rsidRDefault="002F3EC0" w:rsidP="002F3EC0">
      <w:pPr>
        <w:ind w:left="1440"/>
        <w:rPr>
          <w:rFonts w:ascii="Cambria" w:hAnsi="Cambria"/>
        </w:rPr>
      </w:pPr>
      <w:r>
        <w:rPr>
          <w:rFonts w:ascii="Cambria" w:hAnsi="Cambria"/>
          <w:bCs/>
          <w:color w:val="000000"/>
          <w:szCs w:val="22"/>
        </w:rPr>
        <w:sym w:font="Symbol" w:char="F0B7"/>
      </w:r>
      <w:r>
        <w:rPr>
          <w:rFonts w:ascii="Cambria" w:hAnsi="Cambria"/>
          <w:bCs/>
          <w:color w:val="000000"/>
          <w:szCs w:val="22"/>
        </w:rPr>
        <w:t xml:space="preserve">This would have happened to a real woman, Ginger, and a fictional character, Lennie from </w:t>
      </w:r>
      <w:r>
        <w:rPr>
          <w:rFonts w:ascii="Cambria" w:hAnsi="Cambria"/>
          <w:bCs/>
          <w:color w:val="000000"/>
          <w:szCs w:val="22"/>
          <w:u w:val="single"/>
        </w:rPr>
        <w:t>Of Mice and Men</w:t>
      </w:r>
      <w:r>
        <w:rPr>
          <w:rFonts w:ascii="Cambria" w:hAnsi="Cambria"/>
          <w:bCs/>
          <w:color w:val="000000"/>
          <w:szCs w:val="22"/>
        </w:rPr>
        <w:t xml:space="preserve">, had their loved ones not intervened. </w:t>
      </w:r>
    </w:p>
    <w:p w14:paraId="0457C8AB" w14:textId="77777777" w:rsidR="0032305B" w:rsidRPr="009F5F09" w:rsidRDefault="0032305B" w:rsidP="0032305B">
      <w:pPr>
        <w:ind w:left="1440"/>
        <w:rPr>
          <w:rFonts w:ascii="Cambria" w:hAnsi="Cambria"/>
        </w:rPr>
      </w:pPr>
    </w:p>
    <w:p w14:paraId="0457C8AC" w14:textId="77777777" w:rsidR="0032305B" w:rsidRPr="00272D1E" w:rsidRDefault="0032305B" w:rsidP="0032305B">
      <w:pPr>
        <w:numPr>
          <w:ilvl w:val="1"/>
          <w:numId w:val="1"/>
        </w:numPr>
        <w:rPr>
          <w:rFonts w:ascii="Cambria" w:hAnsi="Cambria"/>
        </w:rPr>
      </w:pPr>
      <w:r w:rsidRPr="009F5F09">
        <w:rPr>
          <w:rFonts w:ascii="Cambria" w:hAnsi="Cambria"/>
          <w:bCs/>
          <w:color w:val="000000"/>
          <w:szCs w:val="22"/>
        </w:rPr>
        <w:t>Thesis</w:t>
      </w:r>
      <w:r w:rsidR="00E56D4E">
        <w:rPr>
          <w:rFonts w:ascii="Cambria" w:hAnsi="Cambria"/>
          <w:bCs/>
          <w:color w:val="000000"/>
          <w:szCs w:val="22"/>
        </w:rPr>
        <w:t xml:space="preserve">: </w:t>
      </w:r>
      <w:r w:rsidR="000F7129">
        <w:rPr>
          <w:rFonts w:ascii="Cambria" w:hAnsi="Cambria"/>
          <w:bCs/>
          <w:color w:val="000000"/>
          <w:szCs w:val="22"/>
        </w:rPr>
        <w:t>The men who killed Ginger and Lennie</w:t>
      </w:r>
      <w:r w:rsidR="00E56D4E">
        <w:rPr>
          <w:rFonts w:ascii="Cambria" w:hAnsi="Cambria"/>
          <w:bCs/>
          <w:color w:val="000000"/>
          <w:szCs w:val="22"/>
        </w:rPr>
        <w:t xml:space="preserve">, ironically </w:t>
      </w:r>
      <w:r w:rsidR="000F7129">
        <w:rPr>
          <w:rFonts w:ascii="Cambria" w:hAnsi="Cambria"/>
          <w:bCs/>
          <w:color w:val="000000"/>
          <w:szCs w:val="22"/>
        </w:rPr>
        <w:t xml:space="preserve">both </w:t>
      </w:r>
      <w:r w:rsidR="00E56D4E">
        <w:rPr>
          <w:rFonts w:ascii="Cambria" w:hAnsi="Cambria"/>
          <w:bCs/>
          <w:color w:val="000000"/>
          <w:szCs w:val="22"/>
        </w:rPr>
        <w:t>named George, broke the law by killing their</w:t>
      </w:r>
      <w:r w:rsidR="000F7129">
        <w:rPr>
          <w:rFonts w:ascii="Cambria" w:hAnsi="Cambria"/>
          <w:bCs/>
          <w:color w:val="000000"/>
          <w:szCs w:val="22"/>
        </w:rPr>
        <w:t xml:space="preserve"> loved ones and should be tried </w:t>
      </w:r>
      <w:r w:rsidR="00E56D4E">
        <w:rPr>
          <w:rFonts w:ascii="Cambria" w:hAnsi="Cambria"/>
          <w:bCs/>
          <w:color w:val="000000"/>
          <w:szCs w:val="22"/>
        </w:rPr>
        <w:t>in a court of law, however they did not kill their loved ones maliciously</w:t>
      </w:r>
      <w:r w:rsidR="002F3EC0">
        <w:rPr>
          <w:rFonts w:ascii="Cambria" w:hAnsi="Cambria"/>
          <w:bCs/>
          <w:color w:val="000000"/>
          <w:szCs w:val="22"/>
        </w:rPr>
        <w:t xml:space="preserve">, but rather out of an act of mercy and should not be treated as murders. </w:t>
      </w:r>
    </w:p>
    <w:p w14:paraId="0457C8AD" w14:textId="77777777" w:rsidR="0032305B" w:rsidRPr="009F5F09" w:rsidRDefault="0032305B" w:rsidP="0032305B">
      <w:pPr>
        <w:ind w:left="1440"/>
        <w:rPr>
          <w:rFonts w:ascii="Cambria" w:hAnsi="Cambria"/>
        </w:rPr>
      </w:pPr>
    </w:p>
    <w:p w14:paraId="0457C8AE" w14:textId="77777777" w:rsidR="0032305B" w:rsidRPr="001C6FA7" w:rsidRDefault="0032305B" w:rsidP="0032305B">
      <w:pPr>
        <w:numPr>
          <w:ilvl w:val="0"/>
          <w:numId w:val="1"/>
        </w:numPr>
        <w:rPr>
          <w:rFonts w:ascii="Cambria" w:hAnsi="Cambria"/>
          <w:b/>
        </w:rPr>
      </w:pPr>
      <w:r w:rsidRPr="001C6FA7">
        <w:rPr>
          <w:rFonts w:ascii="Cambria" w:hAnsi="Cambria"/>
          <w:b/>
          <w:bCs/>
          <w:color w:val="000000"/>
          <w:szCs w:val="22"/>
        </w:rPr>
        <w:t>Body Paragraphs</w:t>
      </w:r>
    </w:p>
    <w:p w14:paraId="0457C8AF" w14:textId="77777777" w:rsidR="0032305B" w:rsidRDefault="0032305B" w:rsidP="0032305B">
      <w:pPr>
        <w:numPr>
          <w:ilvl w:val="1"/>
          <w:numId w:val="1"/>
        </w:numPr>
        <w:rPr>
          <w:rFonts w:ascii="Cambria" w:hAnsi="Cambria"/>
        </w:rPr>
      </w:pPr>
      <w:r w:rsidRPr="002F3EC0">
        <w:rPr>
          <w:rFonts w:ascii="Cambria" w:hAnsi="Cambria"/>
          <w:u w:val="single"/>
        </w:rPr>
        <w:t>Transition</w:t>
      </w:r>
      <w:r>
        <w:rPr>
          <w:rFonts w:ascii="Cambria" w:hAnsi="Cambria"/>
        </w:rPr>
        <w:t xml:space="preserve"> + Argument 1: </w:t>
      </w:r>
      <w:r w:rsidR="002F3EC0" w:rsidRPr="00C208E5">
        <w:rPr>
          <w:rFonts w:ascii="Cambria" w:hAnsi="Cambria"/>
          <w:i/>
        </w:rPr>
        <w:t xml:space="preserve">While </w:t>
      </w:r>
      <w:r w:rsidR="002F3EC0" w:rsidRPr="00C208E5">
        <w:rPr>
          <w:rFonts w:ascii="Cambria" w:hAnsi="Cambria"/>
          <w:bCs/>
          <w:i/>
          <w:color w:val="000000"/>
          <w:szCs w:val="22"/>
        </w:rPr>
        <w:t>the death of a loved one is always tragic</w:t>
      </w:r>
      <w:r w:rsidR="002F3EC0">
        <w:rPr>
          <w:rFonts w:ascii="Cambria" w:hAnsi="Cambria"/>
          <w:bCs/>
          <w:color w:val="000000"/>
          <w:szCs w:val="22"/>
        </w:rPr>
        <w:t>, Ginger and Lennie would have suffered more had their loved one not ended their lives.</w:t>
      </w:r>
    </w:p>
    <w:p w14:paraId="0457C8B0" w14:textId="77777777" w:rsidR="0032305B" w:rsidRPr="009F5F09" w:rsidRDefault="0032305B" w:rsidP="0032305B">
      <w:pPr>
        <w:ind w:left="1440"/>
        <w:rPr>
          <w:rFonts w:ascii="Cambria" w:hAnsi="Cambria"/>
        </w:rPr>
      </w:pPr>
    </w:p>
    <w:p w14:paraId="0457C8B1" w14:textId="77777777" w:rsidR="00C73ED4" w:rsidRPr="00C73ED4" w:rsidRDefault="0032305B" w:rsidP="0032305B">
      <w:pPr>
        <w:numPr>
          <w:ilvl w:val="2"/>
          <w:numId w:val="1"/>
        </w:numPr>
        <w:rPr>
          <w:rFonts w:ascii="Cambria" w:hAnsi="Cambria"/>
        </w:rPr>
      </w:pPr>
      <w:r>
        <w:rPr>
          <w:rFonts w:ascii="Cambria" w:hAnsi="Cambria"/>
          <w:bCs/>
          <w:color w:val="000000"/>
          <w:szCs w:val="22"/>
        </w:rPr>
        <w:t>Example (p</w:t>
      </w:r>
      <w:r w:rsidRPr="009F5F09">
        <w:rPr>
          <w:rFonts w:ascii="Cambria" w:hAnsi="Cambria"/>
          <w:bCs/>
          <w:color w:val="000000"/>
          <w:szCs w:val="22"/>
        </w:rPr>
        <w:t>arenthetical</w:t>
      </w:r>
      <w:r>
        <w:rPr>
          <w:rFonts w:ascii="Cambria" w:hAnsi="Cambria"/>
          <w:bCs/>
          <w:color w:val="000000"/>
          <w:szCs w:val="22"/>
        </w:rPr>
        <w:t xml:space="preserve"> documentation</w:t>
      </w:r>
      <w:r w:rsidRPr="009F5F09">
        <w:rPr>
          <w:rFonts w:ascii="Cambria" w:hAnsi="Cambria"/>
          <w:bCs/>
          <w:color w:val="000000"/>
          <w:szCs w:val="22"/>
        </w:rPr>
        <w:t>)</w:t>
      </w:r>
    </w:p>
    <w:p w14:paraId="0457C8B2" w14:textId="77777777" w:rsidR="00364ABB" w:rsidRDefault="00C73ED4" w:rsidP="00C73ED4">
      <w:pPr>
        <w:ind w:left="2160"/>
        <w:rPr>
          <w:rFonts w:ascii="Cambria" w:hAnsi="Cambria"/>
          <w:bCs/>
          <w:color w:val="000000"/>
          <w:szCs w:val="22"/>
        </w:rPr>
      </w:pPr>
      <w:r>
        <w:rPr>
          <w:rFonts w:ascii="Cambria" w:hAnsi="Cambria"/>
          <w:bCs/>
          <w:color w:val="000000"/>
          <w:szCs w:val="22"/>
        </w:rPr>
        <w:sym w:font="Symbol" w:char="F0B7"/>
      </w:r>
      <w:r>
        <w:rPr>
          <w:rFonts w:ascii="Cambria" w:hAnsi="Cambria"/>
          <w:bCs/>
          <w:color w:val="000000"/>
          <w:szCs w:val="22"/>
        </w:rPr>
        <w:t>Article: Ginger would have lost her toes: “She didn’t want to go the hospital…start cutting her toes off” (Arizona Man).</w:t>
      </w:r>
    </w:p>
    <w:p w14:paraId="0457C8B3" w14:textId="77777777" w:rsidR="0032305B" w:rsidRPr="00C73ED4" w:rsidRDefault="00C73ED4" w:rsidP="00C73ED4">
      <w:pPr>
        <w:ind w:left="2160"/>
        <w:rPr>
          <w:rFonts w:ascii="Cambria" w:hAnsi="Cambria"/>
        </w:rPr>
      </w:pPr>
      <w:r>
        <w:rPr>
          <w:rFonts w:ascii="Cambria" w:hAnsi="Cambria"/>
          <w:bCs/>
          <w:color w:val="000000"/>
          <w:szCs w:val="22"/>
        </w:rPr>
        <w:sym w:font="Symbol" w:char="F0B7"/>
      </w:r>
      <w:r>
        <w:rPr>
          <w:rFonts w:ascii="Cambria" w:hAnsi="Cambria"/>
          <w:bCs/>
          <w:color w:val="000000"/>
          <w:szCs w:val="22"/>
          <w:u w:val="single"/>
        </w:rPr>
        <w:t>Of Mice and Men</w:t>
      </w:r>
      <w:r>
        <w:rPr>
          <w:rFonts w:ascii="Cambria" w:hAnsi="Cambria"/>
          <w:bCs/>
          <w:color w:val="000000"/>
          <w:szCs w:val="22"/>
        </w:rPr>
        <w:t xml:space="preserve">: </w:t>
      </w:r>
      <w:r w:rsidR="00E52F31">
        <w:rPr>
          <w:rFonts w:ascii="Cambria" w:hAnsi="Cambria"/>
          <w:bCs/>
          <w:color w:val="000000"/>
          <w:szCs w:val="22"/>
        </w:rPr>
        <w:t xml:space="preserve">Curley says, </w:t>
      </w:r>
      <w:r w:rsidR="00364ABB">
        <w:rPr>
          <w:rFonts w:ascii="Cambria" w:hAnsi="Cambria"/>
          <w:bCs/>
          <w:color w:val="000000"/>
          <w:szCs w:val="22"/>
        </w:rPr>
        <w:t>“When you see ‘um, give ‘im no chance. Shoot for his gut. That’ll double ‘im over” (Steinbeck 97).</w:t>
      </w:r>
    </w:p>
    <w:p w14:paraId="0457C8B4" w14:textId="77777777" w:rsidR="0032305B" w:rsidRPr="009F5F09" w:rsidRDefault="0032305B" w:rsidP="0032305B">
      <w:pPr>
        <w:ind w:left="2160"/>
        <w:rPr>
          <w:rFonts w:ascii="Cambria" w:hAnsi="Cambria"/>
        </w:rPr>
      </w:pPr>
    </w:p>
    <w:p w14:paraId="0457C8B5" w14:textId="77777777" w:rsidR="00364ABB" w:rsidRPr="00364ABB" w:rsidRDefault="0032305B" w:rsidP="0032305B">
      <w:pPr>
        <w:numPr>
          <w:ilvl w:val="2"/>
          <w:numId w:val="1"/>
        </w:numPr>
        <w:rPr>
          <w:rFonts w:ascii="Cambria" w:hAnsi="Cambria"/>
        </w:rPr>
      </w:pPr>
      <w:r w:rsidRPr="009F5F09">
        <w:rPr>
          <w:rFonts w:ascii="Cambria" w:hAnsi="Cambria"/>
          <w:bCs/>
          <w:color w:val="000000"/>
          <w:szCs w:val="22"/>
        </w:rPr>
        <w:t xml:space="preserve">Analysis </w:t>
      </w:r>
      <w:r>
        <w:rPr>
          <w:rFonts w:ascii="Cambria" w:hAnsi="Cambria"/>
          <w:bCs/>
          <w:color w:val="000000"/>
          <w:szCs w:val="22"/>
        </w:rPr>
        <w:t>(</w:t>
      </w:r>
      <w:r w:rsidRPr="009F5F09">
        <w:rPr>
          <w:rFonts w:ascii="Cambria" w:hAnsi="Cambria"/>
          <w:bCs/>
          <w:color w:val="000000"/>
          <w:szCs w:val="22"/>
        </w:rPr>
        <w:t>how/why important to thesis</w:t>
      </w:r>
      <w:r>
        <w:rPr>
          <w:rFonts w:ascii="Cambria" w:hAnsi="Cambria"/>
          <w:bCs/>
          <w:color w:val="000000"/>
          <w:szCs w:val="22"/>
        </w:rPr>
        <w:t>)</w:t>
      </w:r>
    </w:p>
    <w:p w14:paraId="0457C8B6" w14:textId="77777777" w:rsidR="00364ABB" w:rsidRDefault="00364ABB" w:rsidP="00364ABB">
      <w:pPr>
        <w:ind w:left="2160"/>
        <w:rPr>
          <w:rFonts w:ascii="Cambria" w:hAnsi="Cambria"/>
          <w:bCs/>
          <w:color w:val="000000"/>
          <w:szCs w:val="22"/>
        </w:rPr>
      </w:pPr>
      <w:r>
        <w:rPr>
          <w:rFonts w:ascii="Cambria" w:hAnsi="Cambria"/>
          <w:bCs/>
          <w:color w:val="000000"/>
          <w:szCs w:val="22"/>
        </w:rPr>
        <w:sym w:font="Symbol" w:char="F0B7"/>
      </w:r>
      <w:r w:rsidR="00A121BE">
        <w:rPr>
          <w:rFonts w:ascii="Cambria" w:hAnsi="Cambria"/>
          <w:bCs/>
          <w:color w:val="000000"/>
          <w:szCs w:val="22"/>
        </w:rPr>
        <w:t>Losing body parts, muscle weakness, and paralysis lead to a horrific life for the person suffering from M</w:t>
      </w:r>
      <w:r w:rsidR="00E52F31">
        <w:rPr>
          <w:rFonts w:ascii="Cambria" w:hAnsi="Cambria"/>
          <w:bCs/>
          <w:color w:val="000000"/>
          <w:szCs w:val="22"/>
        </w:rPr>
        <w:t>uscular Sclerosis</w:t>
      </w:r>
      <w:r w:rsidR="00A121BE">
        <w:rPr>
          <w:rFonts w:ascii="Cambria" w:hAnsi="Cambria"/>
          <w:bCs/>
          <w:color w:val="000000"/>
          <w:szCs w:val="22"/>
        </w:rPr>
        <w:t xml:space="preserve">. Ginger would have suffered more in life than in death. She made this decision for herself. </w:t>
      </w:r>
    </w:p>
    <w:p w14:paraId="0457C8B7" w14:textId="77777777" w:rsidR="0032305B" w:rsidRPr="00272D1E" w:rsidRDefault="00364ABB" w:rsidP="00364ABB">
      <w:pPr>
        <w:ind w:left="2160"/>
        <w:rPr>
          <w:rFonts w:ascii="Cambria" w:hAnsi="Cambria"/>
        </w:rPr>
      </w:pPr>
      <w:r>
        <w:rPr>
          <w:rFonts w:ascii="Cambria" w:hAnsi="Cambria"/>
          <w:bCs/>
          <w:color w:val="000000"/>
          <w:szCs w:val="22"/>
        </w:rPr>
        <w:sym w:font="Symbol" w:char="F0B7"/>
      </w:r>
      <w:r w:rsidR="00A121BE">
        <w:rPr>
          <w:rFonts w:ascii="Cambria" w:hAnsi="Cambria"/>
          <w:bCs/>
          <w:color w:val="000000"/>
          <w:szCs w:val="22"/>
        </w:rPr>
        <w:t xml:space="preserve">Lennie did not decide for himself. George took that choice away from Lennie, however, George knew that </w:t>
      </w:r>
      <w:r w:rsidR="00E52F31">
        <w:rPr>
          <w:rFonts w:ascii="Cambria" w:hAnsi="Cambria"/>
          <w:bCs/>
          <w:color w:val="000000"/>
          <w:szCs w:val="22"/>
        </w:rPr>
        <w:t xml:space="preserve">Lennie’s future would only hold torture. Lennie would either be institutionalized during a time when the mentally ill were put through horrific tests or </w:t>
      </w:r>
      <w:r w:rsidR="00A121BE">
        <w:rPr>
          <w:rFonts w:ascii="Cambria" w:hAnsi="Cambria"/>
          <w:bCs/>
          <w:color w:val="000000"/>
          <w:szCs w:val="22"/>
        </w:rPr>
        <w:t xml:space="preserve">the mob </w:t>
      </w:r>
      <w:r w:rsidR="00E52F31">
        <w:rPr>
          <w:rFonts w:ascii="Cambria" w:hAnsi="Cambria"/>
          <w:bCs/>
          <w:color w:val="000000"/>
          <w:szCs w:val="22"/>
        </w:rPr>
        <w:t>would</w:t>
      </w:r>
      <w:r w:rsidR="00A121BE">
        <w:rPr>
          <w:rFonts w:ascii="Cambria" w:hAnsi="Cambria"/>
          <w:bCs/>
          <w:color w:val="000000"/>
          <w:szCs w:val="22"/>
        </w:rPr>
        <w:t xml:space="preserve"> torture </w:t>
      </w:r>
      <w:r w:rsidR="00E52F31">
        <w:rPr>
          <w:rFonts w:ascii="Cambria" w:hAnsi="Cambria"/>
          <w:bCs/>
          <w:color w:val="000000"/>
          <w:szCs w:val="22"/>
        </w:rPr>
        <w:t>or lynch him</w:t>
      </w:r>
      <w:r w:rsidR="00A121BE">
        <w:rPr>
          <w:rFonts w:ascii="Cambria" w:hAnsi="Cambria"/>
          <w:bCs/>
          <w:color w:val="000000"/>
          <w:szCs w:val="22"/>
        </w:rPr>
        <w:t>.  He let Lennie die in peace.</w:t>
      </w:r>
    </w:p>
    <w:p w14:paraId="0457C8B8" w14:textId="77777777" w:rsidR="0032305B" w:rsidRPr="009F5F09" w:rsidRDefault="0032305B" w:rsidP="0032305B">
      <w:pPr>
        <w:rPr>
          <w:rFonts w:ascii="Cambria" w:hAnsi="Cambria"/>
        </w:rPr>
      </w:pPr>
    </w:p>
    <w:p w14:paraId="0457C8B9" w14:textId="77777777" w:rsidR="0032305B" w:rsidRPr="00272D1E" w:rsidRDefault="0032305B" w:rsidP="0032305B">
      <w:pPr>
        <w:numPr>
          <w:ilvl w:val="1"/>
          <w:numId w:val="1"/>
        </w:numPr>
        <w:rPr>
          <w:rFonts w:ascii="Cambria" w:hAnsi="Cambria"/>
        </w:rPr>
      </w:pPr>
      <w:r>
        <w:rPr>
          <w:rFonts w:ascii="Cambria" w:hAnsi="Cambria"/>
          <w:bCs/>
          <w:color w:val="000000"/>
          <w:szCs w:val="22"/>
        </w:rPr>
        <w:t>Transition + Argument 2:</w:t>
      </w:r>
      <w:r w:rsidR="00364ABB">
        <w:rPr>
          <w:rFonts w:ascii="Cambria" w:hAnsi="Cambria"/>
          <w:bCs/>
          <w:color w:val="000000"/>
          <w:szCs w:val="22"/>
        </w:rPr>
        <w:t xml:space="preserve"> </w:t>
      </w:r>
      <w:r w:rsidR="00372D74" w:rsidRPr="00C208E5">
        <w:rPr>
          <w:rFonts w:ascii="Cambria" w:hAnsi="Cambria"/>
          <w:bCs/>
          <w:i/>
          <w:color w:val="000000"/>
          <w:szCs w:val="22"/>
        </w:rPr>
        <w:t>Before their decision to murder their loved ones</w:t>
      </w:r>
      <w:r w:rsidR="00372D74">
        <w:rPr>
          <w:rFonts w:ascii="Cambria" w:hAnsi="Cambria"/>
          <w:bCs/>
          <w:color w:val="000000"/>
          <w:szCs w:val="22"/>
        </w:rPr>
        <w:t>, bo</w:t>
      </w:r>
      <w:r w:rsidR="00C208E5">
        <w:rPr>
          <w:rFonts w:ascii="Cambria" w:hAnsi="Cambria"/>
          <w:bCs/>
          <w:color w:val="000000"/>
          <w:szCs w:val="22"/>
        </w:rPr>
        <w:t>th George Sa</w:t>
      </w:r>
      <w:r w:rsidR="00364ABB">
        <w:rPr>
          <w:rFonts w:ascii="Cambria" w:hAnsi="Cambria"/>
          <w:bCs/>
          <w:color w:val="000000"/>
          <w:szCs w:val="22"/>
        </w:rPr>
        <w:t>nders and George Milton showed great devotion to Ginger and Lennie through the course of their lives.</w:t>
      </w:r>
    </w:p>
    <w:p w14:paraId="0457C8BA" w14:textId="77777777" w:rsidR="0032305B" w:rsidRPr="009F5F09" w:rsidRDefault="0032305B" w:rsidP="0032305B">
      <w:pPr>
        <w:ind w:left="1440"/>
        <w:rPr>
          <w:rFonts w:ascii="Cambria" w:hAnsi="Cambria"/>
        </w:rPr>
      </w:pPr>
    </w:p>
    <w:p w14:paraId="0457C8BB" w14:textId="77777777" w:rsidR="00364ABB" w:rsidRPr="00364ABB" w:rsidRDefault="0032305B" w:rsidP="0032305B">
      <w:pPr>
        <w:numPr>
          <w:ilvl w:val="2"/>
          <w:numId w:val="1"/>
        </w:numPr>
        <w:rPr>
          <w:rFonts w:ascii="Cambria" w:hAnsi="Cambria"/>
        </w:rPr>
      </w:pPr>
      <w:r w:rsidRPr="009F5F09">
        <w:rPr>
          <w:rFonts w:ascii="Cambria" w:hAnsi="Cambria"/>
          <w:bCs/>
          <w:color w:val="000000"/>
          <w:szCs w:val="22"/>
        </w:rPr>
        <w:t>Example (</w:t>
      </w:r>
      <w:r>
        <w:rPr>
          <w:rFonts w:ascii="Cambria" w:hAnsi="Cambria"/>
          <w:bCs/>
          <w:color w:val="000000"/>
          <w:szCs w:val="22"/>
        </w:rPr>
        <w:t>p</w:t>
      </w:r>
      <w:r w:rsidRPr="009F5F09">
        <w:rPr>
          <w:rFonts w:ascii="Cambria" w:hAnsi="Cambria"/>
          <w:bCs/>
          <w:color w:val="000000"/>
          <w:szCs w:val="22"/>
        </w:rPr>
        <w:t>arenthetical</w:t>
      </w:r>
      <w:r>
        <w:rPr>
          <w:rFonts w:ascii="Cambria" w:hAnsi="Cambria"/>
          <w:bCs/>
          <w:color w:val="000000"/>
          <w:szCs w:val="22"/>
        </w:rPr>
        <w:t xml:space="preserve"> documentation</w:t>
      </w:r>
      <w:r w:rsidRPr="009F5F09">
        <w:rPr>
          <w:rFonts w:ascii="Cambria" w:hAnsi="Cambria"/>
          <w:bCs/>
          <w:color w:val="000000"/>
          <w:szCs w:val="22"/>
        </w:rPr>
        <w:t>)</w:t>
      </w:r>
    </w:p>
    <w:p w14:paraId="0457C8BC" w14:textId="77777777" w:rsidR="00364ABB" w:rsidRDefault="00364ABB" w:rsidP="00364ABB">
      <w:pPr>
        <w:ind w:left="2160"/>
        <w:rPr>
          <w:rFonts w:ascii="Cambria" w:hAnsi="Cambria"/>
          <w:bCs/>
          <w:color w:val="000000"/>
          <w:szCs w:val="22"/>
        </w:rPr>
      </w:pPr>
      <w:r>
        <w:rPr>
          <w:rFonts w:ascii="Cambria" w:hAnsi="Cambria"/>
          <w:bCs/>
          <w:color w:val="000000"/>
          <w:szCs w:val="22"/>
        </w:rPr>
        <w:sym w:font="Symbol" w:char="F0B7"/>
      </w:r>
      <w:r>
        <w:rPr>
          <w:rFonts w:ascii="Cambria" w:hAnsi="Cambria"/>
          <w:bCs/>
          <w:color w:val="000000"/>
          <w:szCs w:val="22"/>
        </w:rPr>
        <w:t>Article:</w:t>
      </w:r>
      <w:r w:rsidR="0068699D">
        <w:rPr>
          <w:rFonts w:ascii="Cambria" w:hAnsi="Cambria"/>
          <w:bCs/>
          <w:color w:val="000000"/>
          <w:szCs w:val="22"/>
        </w:rPr>
        <w:t xml:space="preserve"> “He cooked for her, cleaned the house, did laundry, put on her makeup and would take her to the beauty salon where he’d hold her hands up so she could get her nails done” (Arizona Man).</w:t>
      </w:r>
    </w:p>
    <w:p w14:paraId="0457C8BD" w14:textId="77777777" w:rsidR="0032305B" w:rsidRPr="00364ABB" w:rsidRDefault="00364ABB" w:rsidP="00364ABB">
      <w:pPr>
        <w:ind w:left="2160"/>
        <w:rPr>
          <w:rFonts w:ascii="Cambria" w:hAnsi="Cambria"/>
          <w:bCs/>
          <w:color w:val="000000"/>
          <w:szCs w:val="22"/>
        </w:rPr>
      </w:pPr>
      <w:r>
        <w:rPr>
          <w:rFonts w:ascii="Cambria" w:hAnsi="Cambria"/>
          <w:bCs/>
          <w:color w:val="000000"/>
          <w:szCs w:val="22"/>
        </w:rPr>
        <w:sym w:font="Symbol" w:char="F0B7"/>
      </w:r>
      <w:r>
        <w:rPr>
          <w:rFonts w:ascii="Cambria" w:hAnsi="Cambria"/>
          <w:bCs/>
          <w:color w:val="000000"/>
          <w:szCs w:val="22"/>
          <w:u w:val="single"/>
        </w:rPr>
        <w:t>Of Mice and Men</w:t>
      </w:r>
      <w:r>
        <w:rPr>
          <w:rFonts w:ascii="Cambria" w:hAnsi="Cambria"/>
          <w:bCs/>
          <w:color w:val="000000"/>
          <w:szCs w:val="22"/>
        </w:rPr>
        <w:t>:</w:t>
      </w:r>
      <w:r w:rsidR="0068699D">
        <w:rPr>
          <w:rFonts w:ascii="Cambria" w:hAnsi="Cambria"/>
          <w:bCs/>
          <w:color w:val="000000"/>
          <w:szCs w:val="22"/>
        </w:rPr>
        <w:t xml:space="preserve"> </w:t>
      </w:r>
      <w:r w:rsidR="00241755">
        <w:rPr>
          <w:rFonts w:ascii="Cambria" w:hAnsi="Cambria"/>
          <w:bCs/>
          <w:color w:val="000000"/>
          <w:szCs w:val="22"/>
        </w:rPr>
        <w:t xml:space="preserve">Slim says, </w:t>
      </w:r>
      <w:r w:rsidR="0068699D">
        <w:rPr>
          <w:rFonts w:ascii="Cambria" w:hAnsi="Cambria"/>
          <w:bCs/>
          <w:color w:val="000000"/>
          <w:szCs w:val="22"/>
        </w:rPr>
        <w:t>“</w:t>
      </w:r>
      <w:r w:rsidR="00241755">
        <w:rPr>
          <w:rFonts w:ascii="Cambria" w:hAnsi="Cambria"/>
          <w:bCs/>
          <w:color w:val="000000"/>
          <w:szCs w:val="22"/>
        </w:rPr>
        <w:t xml:space="preserve">Funny how you and him string along together…I hardly never seen two guys travel together </w:t>
      </w:r>
      <w:r w:rsidR="0068699D">
        <w:rPr>
          <w:rFonts w:ascii="Cambria" w:hAnsi="Cambria"/>
          <w:bCs/>
          <w:color w:val="000000"/>
          <w:szCs w:val="22"/>
        </w:rPr>
        <w:t xml:space="preserve"> (Steinbeck</w:t>
      </w:r>
      <w:r w:rsidR="00241755">
        <w:rPr>
          <w:rFonts w:ascii="Cambria" w:hAnsi="Cambria"/>
          <w:bCs/>
          <w:color w:val="000000"/>
          <w:szCs w:val="22"/>
        </w:rPr>
        <w:t xml:space="preserve"> 39</w:t>
      </w:r>
      <w:r w:rsidR="0068699D">
        <w:rPr>
          <w:rFonts w:ascii="Cambria" w:hAnsi="Cambria"/>
          <w:bCs/>
          <w:color w:val="000000"/>
          <w:szCs w:val="22"/>
        </w:rPr>
        <w:t xml:space="preserve">). </w:t>
      </w:r>
    </w:p>
    <w:p w14:paraId="0457C8BE" w14:textId="77777777" w:rsidR="00C208E5" w:rsidRDefault="00C208E5" w:rsidP="0032305B">
      <w:pPr>
        <w:rPr>
          <w:rFonts w:ascii="Cambria" w:hAnsi="Cambria"/>
        </w:rPr>
      </w:pPr>
    </w:p>
    <w:p w14:paraId="0457C8BF" w14:textId="77777777" w:rsidR="0032305B" w:rsidRPr="009F5F09" w:rsidRDefault="0032305B" w:rsidP="0032305B">
      <w:pPr>
        <w:rPr>
          <w:rFonts w:ascii="Cambria" w:hAnsi="Cambria"/>
        </w:rPr>
      </w:pPr>
    </w:p>
    <w:p w14:paraId="0457C8C0" w14:textId="77777777" w:rsidR="0032305B" w:rsidRPr="006A6734" w:rsidRDefault="0032305B" w:rsidP="0032305B">
      <w:pPr>
        <w:numPr>
          <w:ilvl w:val="2"/>
          <w:numId w:val="1"/>
        </w:numPr>
        <w:rPr>
          <w:rFonts w:ascii="Cambria" w:hAnsi="Cambria"/>
        </w:rPr>
      </w:pPr>
      <w:r w:rsidRPr="009F5F09">
        <w:rPr>
          <w:rFonts w:ascii="Cambria" w:hAnsi="Cambria"/>
          <w:bCs/>
          <w:color w:val="000000"/>
          <w:szCs w:val="22"/>
        </w:rPr>
        <w:t xml:space="preserve">Analysis </w:t>
      </w:r>
      <w:r>
        <w:rPr>
          <w:rFonts w:ascii="Cambria" w:hAnsi="Cambria"/>
          <w:bCs/>
          <w:color w:val="000000"/>
          <w:szCs w:val="22"/>
        </w:rPr>
        <w:t>(</w:t>
      </w:r>
      <w:r w:rsidRPr="009F5F09">
        <w:rPr>
          <w:rFonts w:ascii="Cambria" w:hAnsi="Cambria"/>
          <w:bCs/>
          <w:color w:val="000000"/>
          <w:szCs w:val="22"/>
        </w:rPr>
        <w:t>how/why important to thesis</w:t>
      </w:r>
      <w:r>
        <w:rPr>
          <w:rFonts w:ascii="Cambria" w:hAnsi="Cambria"/>
          <w:bCs/>
          <w:color w:val="000000"/>
          <w:szCs w:val="22"/>
        </w:rPr>
        <w:t>)</w:t>
      </w:r>
    </w:p>
    <w:p w14:paraId="0457C8C1" w14:textId="77777777" w:rsidR="00364ABB" w:rsidRDefault="00364ABB" w:rsidP="0032305B">
      <w:pPr>
        <w:ind w:left="2160"/>
        <w:rPr>
          <w:rFonts w:ascii="Cambria" w:hAnsi="Cambria"/>
          <w:bCs/>
          <w:color w:val="000000"/>
          <w:szCs w:val="22"/>
        </w:rPr>
      </w:pPr>
      <w:r>
        <w:rPr>
          <w:rFonts w:ascii="Cambria" w:hAnsi="Cambria"/>
          <w:bCs/>
          <w:color w:val="000000"/>
          <w:szCs w:val="22"/>
        </w:rPr>
        <w:lastRenderedPageBreak/>
        <w:sym w:font="Symbol" w:char="F0B7"/>
      </w:r>
      <w:r w:rsidR="00241755" w:rsidRPr="00241755">
        <w:rPr>
          <w:rFonts w:ascii="Cambria" w:hAnsi="Cambria"/>
          <w:bCs/>
          <w:color w:val="000000"/>
          <w:szCs w:val="22"/>
        </w:rPr>
        <w:t xml:space="preserve"> </w:t>
      </w:r>
      <w:r w:rsidR="00C208E5">
        <w:rPr>
          <w:rFonts w:ascii="Cambria" w:hAnsi="Cambria"/>
          <w:bCs/>
          <w:color w:val="000000"/>
          <w:szCs w:val="22"/>
        </w:rPr>
        <w:t>George Sa</w:t>
      </w:r>
      <w:r w:rsidR="00241755">
        <w:rPr>
          <w:rFonts w:ascii="Cambria" w:hAnsi="Cambria"/>
          <w:bCs/>
          <w:color w:val="000000"/>
          <w:szCs w:val="22"/>
        </w:rPr>
        <w:t>nders showed devotion to his wife his whole life, going beyond what is typically expected of a husband. This shows he would not kill his wife with vengefully.</w:t>
      </w:r>
    </w:p>
    <w:p w14:paraId="0457C8C2" w14:textId="77777777" w:rsidR="00372D74" w:rsidRDefault="00364ABB" w:rsidP="0032305B">
      <w:pPr>
        <w:ind w:left="2160"/>
        <w:rPr>
          <w:rFonts w:ascii="Cambria" w:hAnsi="Cambria"/>
          <w:bCs/>
          <w:color w:val="000000"/>
          <w:szCs w:val="22"/>
        </w:rPr>
      </w:pPr>
      <w:r>
        <w:rPr>
          <w:rFonts w:ascii="Cambria" w:hAnsi="Cambria"/>
          <w:bCs/>
          <w:color w:val="000000"/>
          <w:szCs w:val="22"/>
        </w:rPr>
        <w:sym w:font="Symbol" w:char="F0B7"/>
      </w:r>
      <w:r w:rsidR="00241755">
        <w:rPr>
          <w:rFonts w:ascii="Cambria" w:hAnsi="Cambria"/>
          <w:bCs/>
          <w:color w:val="000000"/>
          <w:szCs w:val="22"/>
        </w:rPr>
        <w:t xml:space="preserve">George and Lenny supported each other, so much so other characters took notice. They support each other by balancing their strengths and weaknesses. George needed and loved Lennie. </w:t>
      </w:r>
    </w:p>
    <w:p w14:paraId="0457C8C3" w14:textId="77777777" w:rsidR="0032305B" w:rsidRPr="009F5F09" w:rsidRDefault="0032305B" w:rsidP="0032305B">
      <w:pPr>
        <w:ind w:left="2160"/>
        <w:rPr>
          <w:rFonts w:ascii="Cambria" w:hAnsi="Cambria"/>
        </w:rPr>
      </w:pPr>
    </w:p>
    <w:p w14:paraId="0457C8C4" w14:textId="77777777" w:rsidR="0032305B" w:rsidRPr="00272D1E" w:rsidRDefault="0032305B" w:rsidP="0032305B">
      <w:pPr>
        <w:numPr>
          <w:ilvl w:val="1"/>
          <w:numId w:val="1"/>
        </w:numPr>
        <w:rPr>
          <w:rFonts w:ascii="Cambria" w:hAnsi="Cambria"/>
        </w:rPr>
      </w:pPr>
      <w:r>
        <w:rPr>
          <w:rFonts w:ascii="Cambria" w:hAnsi="Cambria"/>
          <w:bCs/>
          <w:color w:val="000000"/>
          <w:szCs w:val="22"/>
        </w:rPr>
        <w:t xml:space="preserve">Transition + Argument 3: </w:t>
      </w:r>
      <w:r w:rsidR="00815055" w:rsidRPr="00C208E5">
        <w:rPr>
          <w:rFonts w:ascii="Cambria" w:hAnsi="Cambria"/>
          <w:bCs/>
          <w:i/>
          <w:color w:val="000000"/>
          <w:szCs w:val="22"/>
        </w:rPr>
        <w:t>These men showed their devotion until the very end</w:t>
      </w:r>
      <w:r w:rsidR="00815055">
        <w:rPr>
          <w:rFonts w:ascii="Cambria" w:hAnsi="Cambria"/>
          <w:bCs/>
          <w:color w:val="000000"/>
          <w:szCs w:val="22"/>
        </w:rPr>
        <w:t xml:space="preserve"> by making</w:t>
      </w:r>
      <w:r w:rsidR="003116C9">
        <w:rPr>
          <w:rFonts w:ascii="Cambria" w:hAnsi="Cambria"/>
          <w:bCs/>
          <w:color w:val="000000"/>
          <w:szCs w:val="22"/>
        </w:rPr>
        <w:t xml:space="preserve"> a conscious choice to perform an act outside of the law in order to give their loved one peace.</w:t>
      </w:r>
    </w:p>
    <w:p w14:paraId="0457C8C5" w14:textId="77777777" w:rsidR="0032305B" w:rsidRPr="009F5F09" w:rsidRDefault="0032305B" w:rsidP="0032305B">
      <w:pPr>
        <w:ind w:left="1440"/>
        <w:rPr>
          <w:rFonts w:ascii="Cambria" w:hAnsi="Cambria"/>
        </w:rPr>
      </w:pPr>
    </w:p>
    <w:p w14:paraId="0457C8C6" w14:textId="77777777" w:rsidR="00364ABB" w:rsidRPr="00364ABB" w:rsidRDefault="0032305B" w:rsidP="00364ABB">
      <w:pPr>
        <w:numPr>
          <w:ilvl w:val="2"/>
          <w:numId w:val="1"/>
        </w:numPr>
        <w:rPr>
          <w:rFonts w:ascii="Cambria" w:hAnsi="Cambria"/>
        </w:rPr>
      </w:pPr>
      <w:r w:rsidRPr="009F5F09">
        <w:rPr>
          <w:rFonts w:ascii="Cambria" w:hAnsi="Cambria"/>
          <w:bCs/>
          <w:color w:val="000000"/>
          <w:szCs w:val="22"/>
        </w:rPr>
        <w:t>Example (</w:t>
      </w:r>
      <w:r>
        <w:rPr>
          <w:rFonts w:ascii="Cambria" w:hAnsi="Cambria"/>
          <w:bCs/>
          <w:color w:val="000000"/>
          <w:szCs w:val="22"/>
        </w:rPr>
        <w:t>p</w:t>
      </w:r>
      <w:r w:rsidRPr="009F5F09">
        <w:rPr>
          <w:rFonts w:ascii="Cambria" w:hAnsi="Cambria"/>
          <w:bCs/>
          <w:color w:val="000000"/>
          <w:szCs w:val="22"/>
        </w:rPr>
        <w:t>arenthetical</w:t>
      </w:r>
      <w:r>
        <w:rPr>
          <w:rFonts w:ascii="Cambria" w:hAnsi="Cambria"/>
          <w:bCs/>
          <w:color w:val="000000"/>
          <w:szCs w:val="22"/>
        </w:rPr>
        <w:t xml:space="preserve"> documentation</w:t>
      </w:r>
      <w:r w:rsidRPr="009F5F09">
        <w:rPr>
          <w:rFonts w:ascii="Cambria" w:hAnsi="Cambria"/>
          <w:bCs/>
          <w:color w:val="000000"/>
          <w:szCs w:val="22"/>
        </w:rPr>
        <w:t>)</w:t>
      </w:r>
    </w:p>
    <w:p w14:paraId="0457C8C7" w14:textId="77777777" w:rsidR="00364ABB" w:rsidRDefault="00364ABB" w:rsidP="00364ABB">
      <w:pPr>
        <w:ind w:left="2160"/>
        <w:rPr>
          <w:rFonts w:ascii="Cambria" w:hAnsi="Cambria"/>
        </w:rPr>
      </w:pPr>
    </w:p>
    <w:p w14:paraId="0457C8C8" w14:textId="77777777" w:rsidR="00364ABB" w:rsidRPr="00364ABB" w:rsidRDefault="00364ABB" w:rsidP="00364ABB">
      <w:pPr>
        <w:ind w:left="2160"/>
        <w:rPr>
          <w:rFonts w:ascii="Cambria" w:hAnsi="Cambria"/>
          <w:bCs/>
          <w:color w:val="000000"/>
          <w:szCs w:val="22"/>
        </w:rPr>
      </w:pPr>
      <w:r>
        <w:rPr>
          <w:rFonts w:ascii="Cambria" w:hAnsi="Cambria"/>
          <w:bCs/>
          <w:color w:val="000000"/>
          <w:szCs w:val="22"/>
        </w:rPr>
        <w:sym w:font="Symbol" w:char="F0B7"/>
      </w:r>
      <w:r>
        <w:rPr>
          <w:rFonts w:ascii="Cambria" w:hAnsi="Cambria"/>
          <w:bCs/>
          <w:color w:val="000000"/>
          <w:szCs w:val="22"/>
        </w:rPr>
        <w:t>Article:</w:t>
      </w:r>
      <w:r w:rsidR="003116C9">
        <w:rPr>
          <w:rFonts w:ascii="Cambria" w:hAnsi="Cambria"/>
          <w:bCs/>
          <w:color w:val="000000"/>
          <w:szCs w:val="22"/>
        </w:rPr>
        <w:t xml:space="preserve"> “I</w:t>
      </w:r>
      <w:r w:rsidR="00C208E5">
        <w:rPr>
          <w:rFonts w:ascii="Cambria" w:hAnsi="Cambria"/>
          <w:bCs/>
          <w:color w:val="000000"/>
          <w:szCs w:val="22"/>
        </w:rPr>
        <w:t>t is very clear that he [Mr. Sa</w:t>
      </w:r>
      <w:r w:rsidR="003116C9">
        <w:rPr>
          <w:rFonts w:ascii="Cambria" w:hAnsi="Cambria"/>
          <w:bCs/>
          <w:color w:val="000000"/>
          <w:szCs w:val="22"/>
        </w:rPr>
        <w:t>nders] will never forget that his actions ended the life of his wife” (Arizona Man).</w:t>
      </w:r>
    </w:p>
    <w:p w14:paraId="0457C8C9" w14:textId="77777777" w:rsidR="0032305B" w:rsidRPr="00364ABB" w:rsidRDefault="00364ABB" w:rsidP="00364ABB">
      <w:pPr>
        <w:ind w:left="2160"/>
        <w:rPr>
          <w:rFonts w:ascii="Cambria" w:hAnsi="Cambria"/>
        </w:rPr>
      </w:pPr>
      <w:r>
        <w:rPr>
          <w:rFonts w:ascii="Cambria" w:hAnsi="Cambria"/>
          <w:bCs/>
          <w:color w:val="000000"/>
          <w:szCs w:val="22"/>
        </w:rPr>
        <w:sym w:font="Symbol" w:char="F0B7"/>
      </w:r>
      <w:r w:rsidRPr="00364ABB">
        <w:rPr>
          <w:rFonts w:ascii="Cambria" w:hAnsi="Cambria"/>
          <w:bCs/>
          <w:color w:val="000000"/>
          <w:szCs w:val="22"/>
          <w:u w:val="single"/>
        </w:rPr>
        <w:t>Of Mice and Men</w:t>
      </w:r>
      <w:r w:rsidRPr="00364ABB">
        <w:rPr>
          <w:rFonts w:ascii="Cambria" w:hAnsi="Cambria"/>
          <w:bCs/>
          <w:color w:val="000000"/>
          <w:szCs w:val="22"/>
        </w:rPr>
        <w:t>:</w:t>
      </w:r>
      <w:r w:rsidR="003116C9">
        <w:rPr>
          <w:rFonts w:ascii="Cambria" w:hAnsi="Cambria"/>
          <w:bCs/>
          <w:color w:val="000000"/>
          <w:szCs w:val="22"/>
        </w:rPr>
        <w:t xml:space="preserve"> After George shot Lennie, his hands were shaky and he looked visibly disturbed (Steinbeck 107).</w:t>
      </w:r>
    </w:p>
    <w:p w14:paraId="0457C8CA" w14:textId="77777777" w:rsidR="0032305B" w:rsidRPr="009F5F09" w:rsidRDefault="0032305B" w:rsidP="0032305B">
      <w:pPr>
        <w:rPr>
          <w:rFonts w:ascii="Cambria" w:hAnsi="Cambria"/>
        </w:rPr>
      </w:pPr>
    </w:p>
    <w:p w14:paraId="0457C8CB" w14:textId="77777777" w:rsidR="00364ABB" w:rsidRDefault="0032305B" w:rsidP="00364ABB">
      <w:pPr>
        <w:numPr>
          <w:ilvl w:val="2"/>
          <w:numId w:val="1"/>
        </w:numPr>
        <w:rPr>
          <w:rFonts w:ascii="Cambria" w:hAnsi="Cambria"/>
        </w:rPr>
      </w:pPr>
      <w:r w:rsidRPr="009F5F09">
        <w:rPr>
          <w:rFonts w:ascii="Cambria" w:hAnsi="Cambria"/>
          <w:bCs/>
          <w:color w:val="000000"/>
          <w:szCs w:val="22"/>
        </w:rPr>
        <w:t xml:space="preserve">Analysis </w:t>
      </w:r>
      <w:r>
        <w:rPr>
          <w:rFonts w:ascii="Cambria" w:hAnsi="Cambria"/>
          <w:bCs/>
          <w:color w:val="000000"/>
          <w:szCs w:val="22"/>
        </w:rPr>
        <w:t>(</w:t>
      </w:r>
      <w:r w:rsidRPr="009F5F09">
        <w:rPr>
          <w:rFonts w:ascii="Cambria" w:hAnsi="Cambria"/>
          <w:bCs/>
          <w:color w:val="000000"/>
          <w:szCs w:val="22"/>
        </w:rPr>
        <w:t>how/why important to thesis</w:t>
      </w:r>
      <w:r>
        <w:rPr>
          <w:rFonts w:ascii="Cambria" w:hAnsi="Cambria"/>
          <w:bCs/>
          <w:color w:val="000000"/>
          <w:szCs w:val="22"/>
        </w:rPr>
        <w:t>)</w:t>
      </w:r>
    </w:p>
    <w:p w14:paraId="0457C8CC" w14:textId="77777777" w:rsidR="00364ABB" w:rsidRDefault="00364ABB" w:rsidP="003116C9">
      <w:pPr>
        <w:ind w:left="1980"/>
        <w:rPr>
          <w:rFonts w:ascii="Cambria" w:hAnsi="Cambria"/>
          <w:bCs/>
          <w:color w:val="000000"/>
          <w:szCs w:val="22"/>
        </w:rPr>
      </w:pPr>
      <w:r>
        <w:rPr>
          <w:rFonts w:ascii="Cambria" w:hAnsi="Cambria"/>
        </w:rPr>
        <w:t xml:space="preserve">   </w:t>
      </w:r>
      <w:r>
        <w:rPr>
          <w:rFonts w:ascii="Cambria" w:hAnsi="Cambria"/>
          <w:bCs/>
          <w:color w:val="000000"/>
          <w:szCs w:val="22"/>
        </w:rPr>
        <w:sym w:font="Symbol" w:char="F0B7"/>
      </w:r>
      <w:r w:rsidR="003116C9">
        <w:rPr>
          <w:rFonts w:ascii="Cambria" w:hAnsi="Cambria"/>
          <w:bCs/>
          <w:color w:val="000000"/>
          <w:szCs w:val="22"/>
        </w:rPr>
        <w:t xml:space="preserve">Ending a life is not something one gets over quickly. </w:t>
      </w:r>
    </w:p>
    <w:p w14:paraId="0457C8CD" w14:textId="77777777" w:rsidR="003116C9" w:rsidRDefault="00260F78" w:rsidP="003116C9">
      <w:pPr>
        <w:ind w:left="1980"/>
        <w:rPr>
          <w:rFonts w:ascii="Cambria" w:hAnsi="Cambria"/>
          <w:bCs/>
          <w:color w:val="000000"/>
          <w:szCs w:val="22"/>
        </w:rPr>
      </w:pPr>
      <w:r>
        <w:rPr>
          <w:rFonts w:ascii="Cambria" w:hAnsi="Cambria"/>
          <w:bCs/>
          <w:color w:val="000000"/>
          <w:szCs w:val="22"/>
        </w:rPr>
        <w:t xml:space="preserve">   </w:t>
      </w:r>
      <w:r w:rsidR="00364ABB">
        <w:rPr>
          <w:rFonts w:ascii="Cambria" w:hAnsi="Cambria"/>
          <w:bCs/>
          <w:color w:val="000000"/>
          <w:szCs w:val="22"/>
        </w:rPr>
        <w:sym w:font="Symbol" w:char="F0B7"/>
      </w:r>
      <w:r w:rsidR="003116C9" w:rsidRPr="003116C9">
        <w:rPr>
          <w:rFonts w:ascii="Cambria" w:hAnsi="Cambria"/>
          <w:bCs/>
          <w:color w:val="000000"/>
          <w:szCs w:val="22"/>
        </w:rPr>
        <w:t xml:space="preserve"> </w:t>
      </w:r>
      <w:r w:rsidR="003116C9">
        <w:rPr>
          <w:rFonts w:ascii="Cambria" w:hAnsi="Cambria"/>
          <w:bCs/>
          <w:color w:val="000000"/>
          <w:szCs w:val="22"/>
        </w:rPr>
        <w:t>Both men made a choice t</w:t>
      </w:r>
      <w:r w:rsidR="00E52F31">
        <w:rPr>
          <w:rFonts w:ascii="Cambria" w:hAnsi="Cambria"/>
          <w:bCs/>
          <w:color w:val="000000"/>
          <w:szCs w:val="22"/>
        </w:rPr>
        <w:t xml:space="preserve">o consciously damage themselves when they </w:t>
      </w:r>
      <w:r w:rsidR="003116C9">
        <w:rPr>
          <w:rFonts w:ascii="Cambria" w:hAnsi="Cambria"/>
          <w:bCs/>
          <w:color w:val="000000"/>
          <w:szCs w:val="22"/>
        </w:rPr>
        <w:t xml:space="preserve">   </w:t>
      </w:r>
    </w:p>
    <w:p w14:paraId="0457C8CE" w14:textId="77777777" w:rsidR="0032305B" w:rsidRPr="003116C9" w:rsidRDefault="003116C9" w:rsidP="003116C9">
      <w:pPr>
        <w:ind w:left="1980"/>
        <w:rPr>
          <w:rFonts w:ascii="Cambria" w:hAnsi="Cambria"/>
          <w:bCs/>
          <w:color w:val="000000"/>
          <w:szCs w:val="22"/>
        </w:rPr>
      </w:pPr>
      <w:r>
        <w:rPr>
          <w:rFonts w:ascii="Cambria" w:hAnsi="Cambria"/>
          <w:bCs/>
          <w:color w:val="000000"/>
          <w:szCs w:val="22"/>
        </w:rPr>
        <w:t xml:space="preserve">      </w:t>
      </w:r>
      <w:r w:rsidR="00E52F31">
        <w:rPr>
          <w:rFonts w:ascii="Cambria" w:hAnsi="Cambria"/>
          <w:bCs/>
          <w:color w:val="000000"/>
          <w:szCs w:val="22"/>
        </w:rPr>
        <w:t>helped</w:t>
      </w:r>
      <w:r>
        <w:rPr>
          <w:rFonts w:ascii="Cambria" w:hAnsi="Cambria"/>
          <w:bCs/>
          <w:color w:val="000000"/>
          <w:szCs w:val="22"/>
        </w:rPr>
        <w:t xml:space="preserve"> their loved ones rest peacefully.</w:t>
      </w:r>
    </w:p>
    <w:p w14:paraId="0457C8CF" w14:textId="77777777" w:rsidR="0032305B" w:rsidRPr="009F5F09" w:rsidRDefault="0032305B" w:rsidP="0032305B">
      <w:pPr>
        <w:rPr>
          <w:rFonts w:ascii="Cambria" w:hAnsi="Cambria"/>
        </w:rPr>
      </w:pPr>
    </w:p>
    <w:p w14:paraId="0457C8D0" w14:textId="77777777" w:rsidR="0032305B" w:rsidRPr="001C6FA7" w:rsidRDefault="0032305B" w:rsidP="0032305B">
      <w:pPr>
        <w:numPr>
          <w:ilvl w:val="0"/>
          <w:numId w:val="1"/>
        </w:numPr>
        <w:rPr>
          <w:rFonts w:ascii="Cambria" w:hAnsi="Cambria"/>
          <w:b/>
        </w:rPr>
      </w:pPr>
      <w:r w:rsidRPr="001C6FA7">
        <w:rPr>
          <w:rFonts w:ascii="Cambria" w:hAnsi="Cambria"/>
          <w:b/>
          <w:bCs/>
          <w:color w:val="000000"/>
          <w:szCs w:val="22"/>
        </w:rPr>
        <w:t>Conclusion</w:t>
      </w:r>
    </w:p>
    <w:p w14:paraId="0457C8D1" w14:textId="77777777" w:rsidR="0032305B" w:rsidRDefault="0032305B" w:rsidP="0032305B">
      <w:pPr>
        <w:numPr>
          <w:ilvl w:val="1"/>
          <w:numId w:val="1"/>
        </w:numPr>
        <w:rPr>
          <w:rFonts w:ascii="Cambria" w:hAnsi="Cambria"/>
        </w:rPr>
      </w:pPr>
      <w:r>
        <w:rPr>
          <w:rFonts w:ascii="Cambria" w:hAnsi="Cambria"/>
        </w:rPr>
        <w:t>Transition</w:t>
      </w:r>
      <w:r w:rsidR="00815055">
        <w:rPr>
          <w:rFonts w:ascii="Cambria" w:hAnsi="Cambria"/>
        </w:rPr>
        <w:t xml:space="preserve">: </w:t>
      </w:r>
      <w:r w:rsidR="00E52F31" w:rsidRPr="00C208E5">
        <w:rPr>
          <w:rFonts w:ascii="Cambria" w:hAnsi="Cambria"/>
          <w:i/>
        </w:rPr>
        <w:t>To rest in peace means to be free of all physical and mental troubles.</w:t>
      </w:r>
      <w:r w:rsidR="00815055">
        <w:rPr>
          <w:rFonts w:ascii="Cambria" w:hAnsi="Cambria"/>
        </w:rPr>
        <w:t xml:space="preserve"> </w:t>
      </w:r>
      <w:r>
        <w:rPr>
          <w:rFonts w:ascii="Cambria" w:hAnsi="Cambria"/>
        </w:rPr>
        <w:t xml:space="preserve"> </w:t>
      </w:r>
    </w:p>
    <w:p w14:paraId="0457C8D2" w14:textId="77777777" w:rsidR="0032305B" w:rsidRPr="0032305B" w:rsidRDefault="0032305B" w:rsidP="0032305B">
      <w:pPr>
        <w:ind w:left="1440"/>
        <w:rPr>
          <w:rFonts w:ascii="Cambria" w:hAnsi="Cambria"/>
        </w:rPr>
      </w:pPr>
    </w:p>
    <w:p w14:paraId="0457C8D3" w14:textId="77777777" w:rsidR="0032305B" w:rsidRPr="00272D1E" w:rsidRDefault="0032305B" w:rsidP="0032305B">
      <w:pPr>
        <w:numPr>
          <w:ilvl w:val="1"/>
          <w:numId w:val="1"/>
        </w:numPr>
        <w:rPr>
          <w:rFonts w:ascii="Cambria" w:hAnsi="Cambria"/>
        </w:rPr>
      </w:pPr>
      <w:r w:rsidRPr="009F5F09">
        <w:rPr>
          <w:rFonts w:ascii="Cambria" w:hAnsi="Cambria"/>
          <w:bCs/>
          <w:color w:val="000000"/>
          <w:szCs w:val="22"/>
        </w:rPr>
        <w:t>Review thesis</w:t>
      </w:r>
      <w:r w:rsidR="00260F78">
        <w:rPr>
          <w:rFonts w:ascii="Cambria" w:hAnsi="Cambria"/>
          <w:bCs/>
          <w:color w:val="000000"/>
          <w:szCs w:val="22"/>
        </w:rPr>
        <w:t>: Ge</w:t>
      </w:r>
      <w:r w:rsidR="00C208E5">
        <w:rPr>
          <w:rFonts w:ascii="Cambria" w:hAnsi="Cambria"/>
          <w:bCs/>
          <w:color w:val="000000"/>
          <w:szCs w:val="22"/>
        </w:rPr>
        <w:t>orge Sa</w:t>
      </w:r>
      <w:r w:rsidR="00815055">
        <w:rPr>
          <w:rFonts w:ascii="Cambria" w:hAnsi="Cambria"/>
          <w:bCs/>
          <w:color w:val="000000"/>
          <w:szCs w:val="22"/>
        </w:rPr>
        <w:t>nders and George Milton</w:t>
      </w:r>
      <w:r w:rsidR="00260F78">
        <w:rPr>
          <w:rFonts w:ascii="Cambria" w:hAnsi="Cambria"/>
          <w:bCs/>
          <w:color w:val="000000"/>
          <w:szCs w:val="22"/>
        </w:rPr>
        <w:t xml:space="preserve"> </w:t>
      </w:r>
      <w:r w:rsidR="00815055">
        <w:rPr>
          <w:rFonts w:ascii="Cambria" w:hAnsi="Cambria"/>
          <w:bCs/>
          <w:color w:val="000000"/>
          <w:szCs w:val="22"/>
        </w:rPr>
        <w:t xml:space="preserve">deserve to be tried for their crimes, </w:t>
      </w:r>
      <w:r w:rsidR="00260F78">
        <w:rPr>
          <w:rFonts w:ascii="Cambria" w:hAnsi="Cambria"/>
          <w:bCs/>
          <w:color w:val="000000"/>
          <w:szCs w:val="22"/>
        </w:rPr>
        <w:t xml:space="preserve">however, they did not kill their loved ones with </w:t>
      </w:r>
      <w:r w:rsidR="003116C9">
        <w:rPr>
          <w:rFonts w:ascii="Cambria" w:hAnsi="Cambria"/>
          <w:bCs/>
          <w:color w:val="000000"/>
          <w:szCs w:val="22"/>
        </w:rPr>
        <w:t>ill intent</w:t>
      </w:r>
      <w:r w:rsidR="00260F78">
        <w:rPr>
          <w:rFonts w:ascii="Cambria" w:hAnsi="Cambria"/>
          <w:bCs/>
          <w:color w:val="000000"/>
          <w:szCs w:val="22"/>
        </w:rPr>
        <w:t>, but rather out of an act of mercy. They should not be treated as murders.</w:t>
      </w:r>
    </w:p>
    <w:p w14:paraId="0457C8D4" w14:textId="77777777" w:rsidR="0032305B" w:rsidRPr="009F5F09" w:rsidRDefault="0032305B" w:rsidP="0032305B">
      <w:pPr>
        <w:ind w:left="1440"/>
        <w:rPr>
          <w:rFonts w:ascii="Cambria" w:hAnsi="Cambria"/>
        </w:rPr>
      </w:pPr>
    </w:p>
    <w:p w14:paraId="0457C8D5" w14:textId="77777777" w:rsidR="00326F84" w:rsidRPr="00326F84" w:rsidRDefault="00260F78" w:rsidP="00326F84">
      <w:pPr>
        <w:numPr>
          <w:ilvl w:val="1"/>
          <w:numId w:val="1"/>
        </w:numPr>
        <w:rPr>
          <w:rFonts w:ascii="Cambria" w:hAnsi="Cambria"/>
        </w:rPr>
      </w:pPr>
      <w:r>
        <w:rPr>
          <w:rFonts w:ascii="Cambria" w:hAnsi="Cambria"/>
          <w:bCs/>
          <w:color w:val="000000"/>
          <w:szCs w:val="22"/>
        </w:rPr>
        <w:t xml:space="preserve">Memorable statement: </w:t>
      </w:r>
    </w:p>
    <w:p w14:paraId="0457C8D6" w14:textId="77777777" w:rsidR="00326F84" w:rsidRDefault="00326F84" w:rsidP="00326F84">
      <w:pPr>
        <w:ind w:left="1440"/>
        <w:rPr>
          <w:rFonts w:ascii="Cambria" w:hAnsi="Cambria"/>
        </w:rPr>
      </w:pPr>
      <w:r>
        <w:rPr>
          <w:rFonts w:ascii="Cambria" w:hAnsi="Cambria"/>
          <w:bCs/>
          <w:color w:val="000000"/>
          <w:szCs w:val="22"/>
        </w:rPr>
        <w:sym w:font="Symbol" w:char="F0B7"/>
      </w:r>
      <w:r w:rsidR="00260F78">
        <w:rPr>
          <w:rFonts w:ascii="Cambria" w:hAnsi="Cambria"/>
          <w:bCs/>
          <w:color w:val="000000"/>
          <w:szCs w:val="22"/>
        </w:rPr>
        <w:t xml:space="preserve">Is there a clear content answer to the question of murder vs. </w:t>
      </w:r>
      <w:r w:rsidR="00C208E5">
        <w:rPr>
          <w:rFonts w:ascii="Cambria" w:hAnsi="Cambria"/>
          <w:bCs/>
          <w:color w:val="000000"/>
          <w:szCs w:val="22"/>
        </w:rPr>
        <w:t>mercy in the cases of George Sa</w:t>
      </w:r>
      <w:r w:rsidR="00260F78">
        <w:rPr>
          <w:rFonts w:ascii="Cambria" w:hAnsi="Cambria"/>
          <w:bCs/>
          <w:color w:val="000000"/>
          <w:szCs w:val="22"/>
        </w:rPr>
        <w:t>nders or George Milton?</w:t>
      </w:r>
      <w:r w:rsidR="00260F78">
        <w:rPr>
          <w:rFonts w:ascii="Cambria" w:hAnsi="Cambria"/>
        </w:rPr>
        <w:t xml:space="preserve"> </w:t>
      </w:r>
    </w:p>
    <w:p w14:paraId="0457C8D7" w14:textId="77777777" w:rsidR="00326F84" w:rsidRDefault="00326F84" w:rsidP="00326F84">
      <w:pPr>
        <w:ind w:left="1440"/>
        <w:rPr>
          <w:rFonts w:ascii="Cambria" w:hAnsi="Cambria"/>
          <w:bCs/>
          <w:color w:val="000000"/>
          <w:szCs w:val="22"/>
        </w:rPr>
      </w:pPr>
      <w:r>
        <w:rPr>
          <w:rFonts w:ascii="Cambria" w:hAnsi="Cambria"/>
          <w:bCs/>
          <w:color w:val="000000"/>
          <w:szCs w:val="22"/>
        </w:rPr>
        <w:sym w:font="Symbol" w:char="F0B7"/>
      </w:r>
      <w:r>
        <w:rPr>
          <w:rFonts w:ascii="Cambria" w:hAnsi="Cambria"/>
          <w:bCs/>
          <w:color w:val="000000"/>
          <w:szCs w:val="22"/>
        </w:rPr>
        <w:t xml:space="preserve">Imagine being faced with their same choices. </w:t>
      </w:r>
    </w:p>
    <w:p w14:paraId="0457C8D8" w14:textId="77777777" w:rsidR="00C208E5" w:rsidRDefault="00326F84" w:rsidP="00E52F31">
      <w:pPr>
        <w:ind w:left="1440"/>
        <w:rPr>
          <w:rFonts w:ascii="Cambria" w:hAnsi="Cambria"/>
          <w:bCs/>
          <w:color w:val="000000"/>
          <w:szCs w:val="22"/>
        </w:rPr>
      </w:pPr>
      <w:r>
        <w:rPr>
          <w:rFonts w:ascii="Cambria" w:hAnsi="Cambria"/>
          <w:bCs/>
          <w:color w:val="000000"/>
          <w:szCs w:val="22"/>
        </w:rPr>
        <w:sym w:font="Symbol" w:char="F0B7"/>
      </w:r>
      <w:r>
        <w:rPr>
          <w:rFonts w:ascii="Cambria" w:hAnsi="Cambria"/>
          <w:bCs/>
          <w:color w:val="000000"/>
          <w:szCs w:val="22"/>
        </w:rPr>
        <w:t>What would you do?</w:t>
      </w:r>
    </w:p>
    <w:p w14:paraId="0457C8D9" w14:textId="77777777" w:rsidR="00C208E5" w:rsidRDefault="00C208E5" w:rsidP="00C208E5">
      <w:pPr>
        <w:rPr>
          <w:rFonts w:ascii="Cambria" w:hAnsi="Cambria"/>
          <w:b/>
          <w:bCs/>
          <w:color w:val="000000"/>
          <w:szCs w:val="22"/>
        </w:rPr>
      </w:pPr>
      <w:r>
        <w:rPr>
          <w:rFonts w:ascii="Cambria" w:hAnsi="Cambria"/>
          <w:b/>
          <w:bCs/>
          <w:color w:val="000000"/>
          <w:szCs w:val="22"/>
        </w:rPr>
        <w:t>____________________________________________________________________________________________________________</w:t>
      </w:r>
    </w:p>
    <w:p w14:paraId="0457C8DA" w14:textId="77777777" w:rsidR="00815055" w:rsidRPr="00C208E5" w:rsidRDefault="00815055" w:rsidP="00C208E5">
      <w:pPr>
        <w:rPr>
          <w:rFonts w:ascii="Cambria" w:hAnsi="Cambria"/>
          <w:b/>
        </w:rPr>
      </w:pPr>
    </w:p>
    <w:p w14:paraId="0457C8DB" w14:textId="77777777" w:rsidR="00815055" w:rsidRPr="00DD5567" w:rsidRDefault="00815055" w:rsidP="00815055">
      <w:pPr>
        <w:jc w:val="center"/>
        <w:rPr>
          <w:b/>
          <w:sz w:val="36"/>
        </w:rPr>
      </w:pPr>
      <w:r w:rsidRPr="00DD5567">
        <w:rPr>
          <w:b/>
          <w:sz w:val="36"/>
        </w:rPr>
        <w:t>Works Cited</w:t>
      </w:r>
    </w:p>
    <w:p w14:paraId="0457C8DC" w14:textId="77777777" w:rsidR="00815055" w:rsidRDefault="00815055" w:rsidP="00815055"/>
    <w:p w14:paraId="0457C8DD" w14:textId="77777777" w:rsidR="00815055" w:rsidRDefault="00815055" w:rsidP="00815055">
      <w:pPr>
        <w:pStyle w:val="HTMLPreformatted"/>
        <w:rPr>
          <w:rFonts w:ascii="Cambria" w:hAnsi="Cambria"/>
          <w:sz w:val="24"/>
        </w:rPr>
      </w:pPr>
      <w:r w:rsidRPr="00815055">
        <w:rPr>
          <w:rFonts w:ascii="Cambria" w:hAnsi="Cambria"/>
          <w:sz w:val="24"/>
        </w:rPr>
        <w:t xml:space="preserve">"Arizona Man, 86, Sentenced to Probation after Mercy Killing of His Ailing Wife." </w:t>
      </w:r>
      <w:r w:rsidRPr="00815055">
        <w:rPr>
          <w:rFonts w:ascii="Cambria" w:hAnsi="Cambria"/>
          <w:i/>
          <w:sz w:val="24"/>
        </w:rPr>
        <w:t>Fox News</w:t>
      </w:r>
      <w:r w:rsidRPr="00815055">
        <w:rPr>
          <w:rFonts w:ascii="Cambria" w:hAnsi="Cambria"/>
          <w:sz w:val="24"/>
        </w:rPr>
        <w:t xml:space="preserve">. </w:t>
      </w:r>
    </w:p>
    <w:p w14:paraId="0457C8DE" w14:textId="77777777" w:rsidR="00815055" w:rsidRDefault="00815055" w:rsidP="00815055">
      <w:pPr>
        <w:pStyle w:val="HTMLPreformatted"/>
        <w:rPr>
          <w:rFonts w:ascii="Cambria" w:hAnsi="Cambria"/>
          <w:sz w:val="24"/>
        </w:rPr>
      </w:pPr>
      <w:r>
        <w:rPr>
          <w:rFonts w:ascii="Cambria" w:hAnsi="Cambria"/>
          <w:sz w:val="24"/>
        </w:rPr>
        <w:tab/>
      </w:r>
      <w:r w:rsidRPr="00815055">
        <w:rPr>
          <w:rFonts w:ascii="Cambria" w:hAnsi="Cambria"/>
          <w:sz w:val="24"/>
        </w:rPr>
        <w:t>FOX News Network, 30 Mar. 2013. Web. 20 June 2013. &lt;http://www.fox</w:t>
      </w:r>
      <w:r>
        <w:rPr>
          <w:rFonts w:ascii="Cambria" w:hAnsi="Cambria"/>
          <w:sz w:val="24"/>
        </w:rPr>
        <w:t xml:space="preserve"> </w:t>
      </w:r>
    </w:p>
    <w:p w14:paraId="0457C8DF" w14:textId="77777777" w:rsidR="00815055" w:rsidRDefault="00815055" w:rsidP="00815055">
      <w:pPr>
        <w:pStyle w:val="HTMLPreformatted"/>
        <w:rPr>
          <w:rFonts w:ascii="Cambria" w:hAnsi="Cambria"/>
          <w:sz w:val="24"/>
        </w:rPr>
      </w:pPr>
      <w:r>
        <w:rPr>
          <w:rFonts w:ascii="Cambria" w:hAnsi="Cambria"/>
          <w:sz w:val="24"/>
        </w:rPr>
        <w:tab/>
      </w:r>
      <w:r w:rsidRPr="00815055">
        <w:rPr>
          <w:rFonts w:ascii="Cambria" w:hAnsi="Cambria"/>
          <w:sz w:val="24"/>
        </w:rPr>
        <w:t>news.com/us/2013/03/30/arizona-man-86-sentenced-to-probation-after-mercy-</w:t>
      </w:r>
    </w:p>
    <w:p w14:paraId="0457C8E0" w14:textId="77777777" w:rsidR="00815055" w:rsidRPr="00815055" w:rsidRDefault="00815055" w:rsidP="00815055">
      <w:pPr>
        <w:pStyle w:val="HTMLPreformatted"/>
        <w:rPr>
          <w:rFonts w:ascii="Cambria" w:hAnsi="Cambria"/>
          <w:sz w:val="24"/>
        </w:rPr>
      </w:pPr>
      <w:r>
        <w:rPr>
          <w:rFonts w:ascii="Cambria" w:hAnsi="Cambria"/>
          <w:sz w:val="24"/>
        </w:rPr>
        <w:tab/>
      </w:r>
      <w:r w:rsidRPr="00815055">
        <w:rPr>
          <w:rFonts w:ascii="Cambria" w:hAnsi="Cambria"/>
          <w:sz w:val="24"/>
        </w:rPr>
        <w:t>killing-his-ailing-wife/&gt;.</w:t>
      </w:r>
    </w:p>
    <w:p w14:paraId="0457C8E1" w14:textId="77777777" w:rsidR="00815055" w:rsidRDefault="00815055" w:rsidP="00815055">
      <w:pPr>
        <w:pStyle w:val="HTMLPreformatted"/>
        <w:rPr>
          <w:rFonts w:ascii="Cambria" w:hAnsi="Cambria"/>
          <w:sz w:val="24"/>
        </w:rPr>
      </w:pPr>
    </w:p>
    <w:p w14:paraId="0457C8E2" w14:textId="77777777" w:rsidR="00E56D4E" w:rsidRPr="00C208E5" w:rsidRDefault="00815055" w:rsidP="00C208E5">
      <w:pPr>
        <w:pStyle w:val="HTMLPreformatted"/>
        <w:rPr>
          <w:rFonts w:ascii="Cambria" w:hAnsi="Cambria"/>
          <w:sz w:val="24"/>
        </w:rPr>
      </w:pPr>
      <w:r w:rsidRPr="003B2962">
        <w:rPr>
          <w:rFonts w:ascii="Cambria" w:hAnsi="Cambria"/>
          <w:sz w:val="24"/>
        </w:rPr>
        <w:t xml:space="preserve">Steinbeck, John. </w:t>
      </w:r>
      <w:r w:rsidRPr="003B2962">
        <w:rPr>
          <w:rFonts w:ascii="Cambria" w:hAnsi="Cambria"/>
          <w:i/>
          <w:sz w:val="24"/>
        </w:rPr>
        <w:t>Of Mice and Men</w:t>
      </w:r>
      <w:r w:rsidRPr="003B2962">
        <w:rPr>
          <w:rFonts w:ascii="Cambria" w:hAnsi="Cambria"/>
          <w:sz w:val="24"/>
        </w:rPr>
        <w:t xml:space="preserve">. N.p.: Covici Friede, 1937. Print. </w:t>
      </w:r>
    </w:p>
    <w:sectPr w:rsidR="00E56D4E" w:rsidRPr="00C208E5" w:rsidSect="00E52F31">
      <w:headerReference w:type="default" r:id="rId7"/>
      <w:footerReference w:type="even" r:id="rId8"/>
      <w:footerReference w:type="default" r:id="rId9"/>
      <w:pgSz w:w="12240" w:h="15840"/>
      <w:pgMar w:top="1008" w:right="1296" w:bottom="81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C8EE" w14:textId="77777777" w:rsidR="00000000" w:rsidRDefault="00F342D2">
      <w:r>
        <w:separator/>
      </w:r>
    </w:p>
  </w:endnote>
  <w:endnote w:type="continuationSeparator" w:id="0">
    <w:p w14:paraId="0457C8F0" w14:textId="77777777" w:rsidR="00000000" w:rsidRDefault="00F3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C8E6" w14:textId="77777777" w:rsidR="00E52F31" w:rsidRDefault="00852823" w:rsidP="0014021F">
    <w:pPr>
      <w:pStyle w:val="Footer"/>
      <w:framePr w:wrap="around" w:vAnchor="text" w:hAnchor="margin" w:xAlign="right" w:y="1"/>
      <w:rPr>
        <w:rStyle w:val="PageNumber"/>
      </w:rPr>
    </w:pPr>
    <w:r>
      <w:rPr>
        <w:rStyle w:val="PageNumber"/>
      </w:rPr>
      <w:fldChar w:fldCharType="begin"/>
    </w:r>
    <w:r w:rsidR="00E52F31">
      <w:rPr>
        <w:rStyle w:val="PageNumber"/>
      </w:rPr>
      <w:instrText xml:space="preserve">PAGE  </w:instrText>
    </w:r>
    <w:r>
      <w:rPr>
        <w:rStyle w:val="PageNumber"/>
      </w:rPr>
      <w:fldChar w:fldCharType="end"/>
    </w:r>
  </w:p>
  <w:p w14:paraId="0457C8E7" w14:textId="77777777" w:rsidR="00E52F31" w:rsidRDefault="00E52F31" w:rsidP="00E52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C8E8" w14:textId="24539ED9" w:rsidR="00E52F31" w:rsidRDefault="00852823" w:rsidP="0014021F">
    <w:pPr>
      <w:pStyle w:val="Footer"/>
      <w:framePr w:wrap="around" w:vAnchor="text" w:hAnchor="margin" w:xAlign="right" w:y="1"/>
      <w:rPr>
        <w:rStyle w:val="PageNumber"/>
      </w:rPr>
    </w:pPr>
    <w:r>
      <w:rPr>
        <w:rStyle w:val="PageNumber"/>
      </w:rPr>
      <w:fldChar w:fldCharType="begin"/>
    </w:r>
    <w:r w:rsidR="00E52F31">
      <w:rPr>
        <w:rStyle w:val="PageNumber"/>
      </w:rPr>
      <w:instrText xml:space="preserve">PAGE  </w:instrText>
    </w:r>
    <w:r>
      <w:rPr>
        <w:rStyle w:val="PageNumber"/>
      </w:rPr>
      <w:fldChar w:fldCharType="separate"/>
    </w:r>
    <w:r w:rsidR="00F342D2">
      <w:rPr>
        <w:rStyle w:val="PageNumber"/>
        <w:noProof/>
      </w:rPr>
      <w:t>1</w:t>
    </w:r>
    <w:r>
      <w:rPr>
        <w:rStyle w:val="PageNumber"/>
      </w:rPr>
      <w:fldChar w:fldCharType="end"/>
    </w:r>
  </w:p>
  <w:p w14:paraId="0457C8E9" w14:textId="77777777" w:rsidR="00E52F31" w:rsidRDefault="00E52F31" w:rsidP="00E52F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7C8EA" w14:textId="77777777" w:rsidR="00000000" w:rsidRDefault="00F342D2">
      <w:r>
        <w:separator/>
      </w:r>
    </w:p>
  </w:footnote>
  <w:footnote w:type="continuationSeparator" w:id="0">
    <w:p w14:paraId="0457C8EC" w14:textId="77777777" w:rsidR="00000000" w:rsidRDefault="00F3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C8E5" w14:textId="11A451DC" w:rsidR="00E52F31" w:rsidRPr="00E52F31" w:rsidRDefault="00E52F31" w:rsidP="00E52F31">
    <w:pPr>
      <w:jc w:val="right"/>
      <w:rPr>
        <w:rFonts w:ascii="Cambria" w:hAnsi="Cambria"/>
        <w:bC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1A66"/>
    <w:multiLevelType w:val="hybridMultilevel"/>
    <w:tmpl w:val="92C0625A"/>
    <w:lvl w:ilvl="0" w:tplc="187EE4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2305B"/>
    <w:rsid w:val="000B522B"/>
    <w:rsid w:val="000F7129"/>
    <w:rsid w:val="00241755"/>
    <w:rsid w:val="00260F78"/>
    <w:rsid w:val="002F3EC0"/>
    <w:rsid w:val="003116C9"/>
    <w:rsid w:val="0032305B"/>
    <w:rsid w:val="00326F84"/>
    <w:rsid w:val="00364ABB"/>
    <w:rsid w:val="00372D74"/>
    <w:rsid w:val="0068699D"/>
    <w:rsid w:val="00815055"/>
    <w:rsid w:val="00852823"/>
    <w:rsid w:val="00A121BE"/>
    <w:rsid w:val="00C208E5"/>
    <w:rsid w:val="00C73ED4"/>
    <w:rsid w:val="00CB2663"/>
    <w:rsid w:val="00DD5567"/>
    <w:rsid w:val="00E52F31"/>
    <w:rsid w:val="00E56D4E"/>
    <w:rsid w:val="00F342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C8A6"/>
  <w15:docId w15:val="{9454BE25-70BB-4E78-BA1C-2E6BF49F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05B"/>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BB"/>
    <w:pPr>
      <w:ind w:left="720"/>
      <w:contextualSpacing/>
    </w:pPr>
  </w:style>
  <w:style w:type="paragraph" w:styleId="HTMLPreformatted">
    <w:name w:val="HTML Preformatted"/>
    <w:basedOn w:val="Normal"/>
    <w:link w:val="HTMLPreformattedChar"/>
    <w:uiPriority w:val="99"/>
    <w:rsid w:val="0081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15055"/>
    <w:rPr>
      <w:rFonts w:ascii="Courier" w:hAnsi="Courier" w:cs="Courier"/>
      <w:sz w:val="20"/>
      <w:szCs w:val="20"/>
    </w:rPr>
  </w:style>
  <w:style w:type="paragraph" w:styleId="Footer">
    <w:name w:val="footer"/>
    <w:basedOn w:val="Normal"/>
    <w:link w:val="FooterChar"/>
    <w:uiPriority w:val="99"/>
    <w:unhideWhenUsed/>
    <w:rsid w:val="00E52F31"/>
    <w:pPr>
      <w:tabs>
        <w:tab w:val="center" w:pos="4320"/>
        <w:tab w:val="right" w:pos="8640"/>
      </w:tabs>
    </w:pPr>
  </w:style>
  <w:style w:type="character" w:customStyle="1" w:styleId="FooterChar">
    <w:name w:val="Footer Char"/>
    <w:basedOn w:val="DefaultParagraphFont"/>
    <w:link w:val="Footer"/>
    <w:uiPriority w:val="99"/>
    <w:rsid w:val="00E52F31"/>
    <w:rPr>
      <w:rFonts w:ascii="Times New Roman" w:eastAsia="Times New Roman" w:hAnsi="Times New Roman" w:cs="Times New Roman"/>
    </w:rPr>
  </w:style>
  <w:style w:type="character" w:styleId="PageNumber">
    <w:name w:val="page number"/>
    <w:basedOn w:val="DefaultParagraphFont"/>
    <w:uiPriority w:val="99"/>
    <w:semiHidden/>
    <w:unhideWhenUsed/>
    <w:rsid w:val="00E52F31"/>
  </w:style>
  <w:style w:type="paragraph" w:styleId="Header">
    <w:name w:val="header"/>
    <w:basedOn w:val="Normal"/>
    <w:link w:val="HeaderChar"/>
    <w:uiPriority w:val="99"/>
    <w:unhideWhenUsed/>
    <w:rsid w:val="00E52F31"/>
    <w:pPr>
      <w:tabs>
        <w:tab w:val="center" w:pos="4320"/>
        <w:tab w:val="right" w:pos="8640"/>
      </w:tabs>
    </w:pPr>
  </w:style>
  <w:style w:type="character" w:customStyle="1" w:styleId="HeaderChar">
    <w:name w:val="Header Char"/>
    <w:basedOn w:val="DefaultParagraphFont"/>
    <w:link w:val="Header"/>
    <w:uiPriority w:val="99"/>
    <w:rsid w:val="00E52F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Nafso, Valerie</cp:lastModifiedBy>
  <cp:revision>3</cp:revision>
  <dcterms:created xsi:type="dcterms:W3CDTF">2013-06-21T03:30:00Z</dcterms:created>
  <dcterms:modified xsi:type="dcterms:W3CDTF">2016-06-08T11:32:00Z</dcterms:modified>
</cp:coreProperties>
</file>